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A8F" w:rsidRDefault="00391A8F" w:rsidP="00391A8F">
      <w:pPr>
        <w:rPr>
          <w:rStyle w:val="a3"/>
          <w:rFonts w:cs="Helvetica"/>
          <w:color w:val="333333"/>
          <w:sz w:val="28"/>
          <w:szCs w:val="28"/>
        </w:rPr>
      </w:pPr>
      <w:r>
        <w:rPr>
          <w:rStyle w:val="a3"/>
          <w:rFonts w:cs="Helvetica"/>
          <w:color w:val="333333"/>
          <w:sz w:val="28"/>
          <w:szCs w:val="28"/>
        </w:rPr>
        <w:t>Школьный этап о</w:t>
      </w:r>
      <w:r w:rsidRPr="006069B6">
        <w:rPr>
          <w:rStyle w:val="a3"/>
          <w:rFonts w:cs="Helvetica"/>
          <w:color w:val="333333"/>
          <w:sz w:val="28"/>
          <w:szCs w:val="28"/>
        </w:rPr>
        <w:t>лимп</w:t>
      </w:r>
      <w:r>
        <w:rPr>
          <w:rStyle w:val="a3"/>
          <w:rFonts w:cs="Helvetica"/>
          <w:color w:val="333333"/>
          <w:sz w:val="28"/>
          <w:szCs w:val="28"/>
        </w:rPr>
        <w:t>иады</w:t>
      </w:r>
      <w:r w:rsidRPr="006069B6">
        <w:rPr>
          <w:rStyle w:val="a3"/>
          <w:rFonts w:cs="Helvetica"/>
          <w:color w:val="333333"/>
          <w:sz w:val="28"/>
          <w:szCs w:val="28"/>
        </w:rPr>
        <w:t xml:space="preserve"> п</w:t>
      </w:r>
      <w:r>
        <w:rPr>
          <w:rStyle w:val="a3"/>
          <w:rFonts w:cs="Helvetica"/>
          <w:color w:val="333333"/>
          <w:sz w:val="28"/>
          <w:szCs w:val="28"/>
        </w:rPr>
        <w:t>о биологии для учащихся 8 класса</w:t>
      </w:r>
    </w:p>
    <w:p w:rsidR="00391A8F" w:rsidRPr="00FD3D84" w:rsidRDefault="00391A8F" w:rsidP="00391A8F">
      <w:pPr>
        <w:rPr>
          <w:rFonts w:ascii="Arial" w:eastAsia="Times New Roman" w:hAnsi="Arial" w:cs="Arial"/>
          <w:color w:val="000000"/>
        </w:rPr>
      </w:pPr>
      <w:r>
        <w:rPr>
          <w:rStyle w:val="a3"/>
          <w:rFonts w:cs="Helvetica"/>
          <w:color w:val="333333"/>
          <w:sz w:val="28"/>
          <w:szCs w:val="28"/>
        </w:rPr>
        <w:t xml:space="preserve">за  2016-17 </w:t>
      </w:r>
      <w:proofErr w:type="spellStart"/>
      <w:r>
        <w:rPr>
          <w:rStyle w:val="a3"/>
          <w:rFonts w:cs="Helvetica"/>
          <w:color w:val="333333"/>
          <w:sz w:val="28"/>
          <w:szCs w:val="28"/>
        </w:rPr>
        <w:t>уч</w:t>
      </w:r>
      <w:proofErr w:type="gramStart"/>
      <w:r>
        <w:rPr>
          <w:rStyle w:val="a3"/>
          <w:rFonts w:cs="Helvetica"/>
          <w:color w:val="333333"/>
          <w:sz w:val="28"/>
          <w:szCs w:val="28"/>
        </w:rPr>
        <w:t>.г</w:t>
      </w:r>
      <w:proofErr w:type="gramEnd"/>
      <w:r>
        <w:rPr>
          <w:rStyle w:val="a3"/>
          <w:rFonts w:cs="Helvetica"/>
          <w:color w:val="333333"/>
          <w:sz w:val="28"/>
          <w:szCs w:val="28"/>
        </w:rPr>
        <w:t>од</w:t>
      </w:r>
      <w:proofErr w:type="spellEnd"/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1</w:t>
      </w:r>
      <w:r>
        <w:rPr>
          <w:rFonts w:ascii="Helvetica" w:hAnsi="Helvetica" w:cs="Helvetica"/>
          <w:color w:val="333333"/>
          <w:sz w:val="20"/>
          <w:szCs w:val="20"/>
        </w:rPr>
        <w:t>. Выполните тесты. Из четырех ответов выберите один правильный и впишите его в таблицу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Самые древние растения на Земле</w:t>
      </w:r>
      <w:r>
        <w:rPr>
          <w:rFonts w:ascii="Helvetica" w:hAnsi="Helvetica" w:cs="Helvetica"/>
          <w:color w:val="333333"/>
          <w:sz w:val="20"/>
          <w:szCs w:val="20"/>
        </w:rPr>
        <w:br/>
        <w:t>А. Мхи</w:t>
      </w:r>
      <w:r>
        <w:rPr>
          <w:rFonts w:ascii="Helvetica" w:hAnsi="Helvetica" w:cs="Helvetica"/>
          <w:color w:val="333333"/>
          <w:sz w:val="20"/>
          <w:szCs w:val="20"/>
        </w:rPr>
        <w:br/>
        <w:t>Б. Хвощи</w:t>
      </w:r>
      <w:r>
        <w:rPr>
          <w:rFonts w:ascii="Helvetica" w:hAnsi="Helvetica" w:cs="Helvetica"/>
          <w:color w:val="333333"/>
          <w:sz w:val="20"/>
          <w:szCs w:val="20"/>
        </w:rPr>
        <w:br/>
        <w:t>В. Водоросли</w:t>
      </w:r>
      <w:r>
        <w:rPr>
          <w:rFonts w:ascii="Helvetica" w:hAnsi="Helvetica" w:cs="Helvetica"/>
          <w:color w:val="333333"/>
          <w:sz w:val="20"/>
          <w:szCs w:val="20"/>
        </w:rPr>
        <w:br/>
        <w:t>Г. Плауны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Для растений семейства крестоцветных характерен плод</w:t>
      </w:r>
      <w:r>
        <w:rPr>
          <w:rFonts w:ascii="Helvetica" w:hAnsi="Helvetica" w:cs="Helvetica"/>
          <w:color w:val="333333"/>
          <w:sz w:val="20"/>
          <w:szCs w:val="20"/>
        </w:rPr>
        <w:br/>
        <w:t>А. Стручок</w:t>
      </w:r>
      <w:r>
        <w:rPr>
          <w:rFonts w:ascii="Helvetica" w:hAnsi="Helvetica" w:cs="Helvetica"/>
          <w:color w:val="333333"/>
          <w:sz w:val="20"/>
          <w:szCs w:val="20"/>
        </w:rPr>
        <w:br/>
        <w:t>Б. Боб</w:t>
      </w:r>
      <w:r>
        <w:rPr>
          <w:rFonts w:ascii="Helvetica" w:hAnsi="Helvetica" w:cs="Helvetica"/>
          <w:color w:val="333333"/>
          <w:sz w:val="20"/>
          <w:szCs w:val="20"/>
        </w:rPr>
        <w:br/>
        <w:t>В. Ягода</w:t>
      </w:r>
      <w:r>
        <w:rPr>
          <w:rFonts w:ascii="Helvetica" w:hAnsi="Helvetica" w:cs="Helvetica"/>
          <w:color w:val="333333"/>
          <w:sz w:val="20"/>
          <w:szCs w:val="20"/>
        </w:rPr>
        <w:br/>
        <w:t>Г. Костянка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 коробочке мха кукушкин лен развиваются</w:t>
      </w:r>
      <w:r>
        <w:rPr>
          <w:rFonts w:ascii="Helvetica" w:hAnsi="Helvetica" w:cs="Helvetica"/>
          <w:color w:val="333333"/>
          <w:sz w:val="20"/>
          <w:szCs w:val="20"/>
        </w:rPr>
        <w:br/>
        <w:t>А. Гаметы</w:t>
      </w:r>
      <w:r>
        <w:rPr>
          <w:rFonts w:ascii="Helvetica" w:hAnsi="Helvetica" w:cs="Helvetica"/>
          <w:color w:val="333333"/>
          <w:sz w:val="20"/>
          <w:szCs w:val="20"/>
        </w:rPr>
        <w:br/>
        <w:t>Б. Сперматозоиды</w:t>
      </w:r>
      <w:r>
        <w:rPr>
          <w:rFonts w:ascii="Helvetica" w:hAnsi="Helvetica" w:cs="Helvetica"/>
          <w:color w:val="333333"/>
          <w:sz w:val="20"/>
          <w:szCs w:val="20"/>
        </w:rPr>
        <w:br/>
        <w:t>В. Яйцеклетки</w:t>
      </w:r>
      <w:r>
        <w:rPr>
          <w:rFonts w:ascii="Helvetica" w:hAnsi="Helvetica" w:cs="Helvetica"/>
          <w:color w:val="333333"/>
          <w:sz w:val="20"/>
          <w:szCs w:val="20"/>
        </w:rPr>
        <w:br/>
        <w:t>Г. Споры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Через сердце орла протекает</w:t>
      </w:r>
      <w:r>
        <w:rPr>
          <w:rFonts w:ascii="Helvetica" w:hAnsi="Helvetica" w:cs="Helvetica"/>
          <w:color w:val="333333"/>
          <w:sz w:val="20"/>
          <w:szCs w:val="20"/>
        </w:rPr>
        <w:br/>
        <w:t>А. Только артериальная кровь</w:t>
      </w:r>
      <w:r>
        <w:rPr>
          <w:rFonts w:ascii="Helvetica" w:hAnsi="Helvetica" w:cs="Helvetica"/>
          <w:color w:val="333333"/>
          <w:sz w:val="20"/>
          <w:szCs w:val="20"/>
        </w:rPr>
        <w:br/>
        <w:t>Б. Только венозная кровь</w:t>
      </w:r>
      <w:r>
        <w:rPr>
          <w:rFonts w:ascii="Helvetica" w:hAnsi="Helvetica" w:cs="Helvetica"/>
          <w:color w:val="333333"/>
          <w:sz w:val="20"/>
          <w:szCs w:val="20"/>
        </w:rPr>
        <w:br/>
        <w:t>В. И артериальная, и венозная кровь</w:t>
      </w:r>
      <w:r>
        <w:rPr>
          <w:rFonts w:ascii="Helvetica" w:hAnsi="Helvetica" w:cs="Helvetica"/>
          <w:color w:val="333333"/>
          <w:sz w:val="20"/>
          <w:szCs w:val="20"/>
        </w:rPr>
        <w:br/>
        <w:t xml:space="preserve">Г. Днем артериальная, а ночью венозная кровь 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Клетка растений в отличие от клеток животных содержит:</w:t>
      </w:r>
      <w:r>
        <w:rPr>
          <w:rFonts w:ascii="Helvetica" w:hAnsi="Helvetica" w:cs="Helvetica"/>
          <w:color w:val="333333"/>
          <w:sz w:val="20"/>
          <w:szCs w:val="20"/>
        </w:rPr>
        <w:br/>
        <w:t>А. Ядро и цитоплазму</w:t>
      </w:r>
      <w:r>
        <w:rPr>
          <w:rFonts w:ascii="Helvetica" w:hAnsi="Helvetica" w:cs="Helvetica"/>
          <w:color w:val="333333"/>
          <w:sz w:val="20"/>
          <w:szCs w:val="20"/>
        </w:rPr>
        <w:br/>
        <w:t>Б. Рибосомы и хромосомы</w:t>
      </w:r>
      <w:r>
        <w:rPr>
          <w:rFonts w:ascii="Helvetica" w:hAnsi="Helvetica" w:cs="Helvetica"/>
          <w:color w:val="333333"/>
          <w:sz w:val="20"/>
          <w:szCs w:val="20"/>
        </w:rPr>
        <w:br/>
        <w:t>В. Митохондрии и рибосомы</w:t>
      </w:r>
      <w:r>
        <w:rPr>
          <w:rFonts w:ascii="Helvetica" w:hAnsi="Helvetica" w:cs="Helvetica"/>
          <w:color w:val="333333"/>
          <w:sz w:val="20"/>
          <w:szCs w:val="20"/>
        </w:rPr>
        <w:br/>
        <w:t>Г. Пластиды и вакуоли с клеточным соком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Транспирация – это… </w:t>
      </w:r>
      <w:r>
        <w:rPr>
          <w:rFonts w:ascii="Helvetica" w:hAnsi="Helvetica" w:cs="Helvetica"/>
          <w:color w:val="333333"/>
          <w:sz w:val="20"/>
          <w:szCs w:val="20"/>
        </w:rPr>
        <w:br/>
        <w:t xml:space="preserve">А. Испарение воды </w:t>
      </w:r>
      <w:r>
        <w:rPr>
          <w:rFonts w:ascii="Helvetica" w:hAnsi="Helvetica" w:cs="Helvetica"/>
          <w:color w:val="333333"/>
          <w:sz w:val="20"/>
          <w:szCs w:val="20"/>
        </w:rPr>
        <w:br/>
        <w:t xml:space="preserve">Б. Поглощение углекислого газа </w:t>
      </w:r>
      <w:r>
        <w:rPr>
          <w:rFonts w:ascii="Helvetica" w:hAnsi="Helvetica" w:cs="Helvetica"/>
          <w:color w:val="333333"/>
          <w:sz w:val="20"/>
          <w:szCs w:val="20"/>
        </w:rPr>
        <w:br/>
        <w:t xml:space="preserve">В. Выделение углекислого газа </w:t>
      </w:r>
      <w:r>
        <w:rPr>
          <w:rFonts w:ascii="Helvetica" w:hAnsi="Helvetica" w:cs="Helvetica"/>
          <w:color w:val="333333"/>
          <w:sz w:val="20"/>
          <w:szCs w:val="20"/>
        </w:rPr>
        <w:br/>
        <w:t>Г. Широко распространённый тип жилкования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При партеногенезе не происходит:</w:t>
      </w:r>
      <w:r>
        <w:rPr>
          <w:rFonts w:ascii="Helvetica" w:hAnsi="Helvetica" w:cs="Helvetica"/>
          <w:color w:val="333333"/>
          <w:sz w:val="20"/>
          <w:szCs w:val="20"/>
        </w:rPr>
        <w:br/>
        <w:t>А. Размножения</w:t>
      </w:r>
      <w:r>
        <w:rPr>
          <w:rFonts w:ascii="Helvetica" w:hAnsi="Helvetica" w:cs="Helvetica"/>
          <w:color w:val="333333"/>
          <w:sz w:val="20"/>
          <w:szCs w:val="20"/>
        </w:rPr>
        <w:br/>
        <w:t>Б. Накопления питательных веществ в яйцеклетке</w:t>
      </w:r>
      <w:r>
        <w:rPr>
          <w:rFonts w:ascii="Helvetica" w:hAnsi="Helvetica" w:cs="Helvetica"/>
          <w:color w:val="333333"/>
          <w:sz w:val="20"/>
          <w:szCs w:val="20"/>
        </w:rPr>
        <w:br/>
        <w:t>В. Митоза</w:t>
      </w:r>
      <w:r>
        <w:rPr>
          <w:rFonts w:ascii="Helvetica" w:hAnsi="Helvetica" w:cs="Helvetica"/>
          <w:color w:val="333333"/>
          <w:sz w:val="20"/>
          <w:szCs w:val="20"/>
        </w:rPr>
        <w:br/>
        <w:t>Г. Оплодотворения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Открытие двойного оплодотворения принадлежит… </w:t>
      </w:r>
      <w:r>
        <w:rPr>
          <w:rFonts w:ascii="Helvetica" w:hAnsi="Helvetica" w:cs="Helvetica"/>
          <w:color w:val="333333"/>
          <w:sz w:val="20"/>
          <w:szCs w:val="20"/>
        </w:rPr>
        <w:br/>
        <w:t>А. Н.И. Пирогову</w:t>
      </w:r>
      <w:r>
        <w:rPr>
          <w:rFonts w:ascii="Helvetica" w:hAnsi="Helvetica" w:cs="Helvetica"/>
          <w:color w:val="333333"/>
          <w:sz w:val="20"/>
          <w:szCs w:val="20"/>
        </w:rPr>
        <w:br/>
        <w:t xml:space="preserve">Б. Н.А.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Северцеву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color w:val="333333"/>
          <w:sz w:val="20"/>
          <w:szCs w:val="20"/>
        </w:rPr>
        <w:br/>
        <w:t>В. Н.И. Скрябину</w:t>
      </w:r>
      <w:r>
        <w:rPr>
          <w:rFonts w:ascii="Helvetica" w:hAnsi="Helvetica" w:cs="Helvetica"/>
          <w:color w:val="333333"/>
          <w:sz w:val="20"/>
          <w:szCs w:val="20"/>
        </w:rPr>
        <w:br/>
        <w:t xml:space="preserve">Г. С.Г. Навашину 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Крылья у насекомых находятся на спинной стороне:</w:t>
      </w:r>
      <w:r>
        <w:rPr>
          <w:rFonts w:ascii="Helvetica" w:hAnsi="Helvetica" w:cs="Helvetica"/>
          <w:color w:val="333333"/>
          <w:sz w:val="20"/>
          <w:szCs w:val="20"/>
        </w:rPr>
        <w:br/>
        <w:t>А. груди и брюшка;</w:t>
      </w:r>
      <w:r>
        <w:rPr>
          <w:rFonts w:ascii="Helvetica" w:hAnsi="Helvetica" w:cs="Helvetica"/>
          <w:color w:val="333333"/>
          <w:sz w:val="20"/>
          <w:szCs w:val="20"/>
        </w:rPr>
        <w:br/>
        <w:t xml:space="preserve">Б. груди; </w:t>
      </w:r>
      <w:r>
        <w:rPr>
          <w:rFonts w:ascii="Helvetica" w:hAnsi="Helvetica" w:cs="Helvetica"/>
          <w:color w:val="333333"/>
          <w:sz w:val="20"/>
          <w:szCs w:val="20"/>
        </w:rPr>
        <w:br/>
        <w:t>В. головогруди и брюшка;</w:t>
      </w:r>
      <w:r>
        <w:rPr>
          <w:rFonts w:ascii="Helvetica" w:hAnsi="Helvetica" w:cs="Helvetica"/>
          <w:color w:val="333333"/>
          <w:sz w:val="20"/>
          <w:szCs w:val="20"/>
        </w:rPr>
        <w:br/>
        <w:t>Г. головогруди.</w:t>
      </w:r>
    </w:p>
    <w:p w:rsidR="00391A8F" w:rsidRDefault="00391A8F" w:rsidP="00391A8F">
      <w:pPr>
        <w:pStyle w:val="a4"/>
        <w:numPr>
          <w:ilvl w:val="0"/>
          <w:numId w:val="1"/>
        </w:numPr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Из перечисленных организмов наиболее прогрессивными чертами строения обладает:</w:t>
      </w:r>
      <w:r>
        <w:rPr>
          <w:rFonts w:ascii="Helvetica" w:hAnsi="Helvetica" w:cs="Helvetica"/>
          <w:color w:val="333333"/>
          <w:sz w:val="20"/>
          <w:szCs w:val="20"/>
        </w:rPr>
        <w:br/>
        <w:t>А, амеба;</w:t>
      </w:r>
      <w:r>
        <w:rPr>
          <w:rFonts w:ascii="Helvetica" w:hAnsi="Helvetica" w:cs="Helvetica"/>
          <w:color w:val="333333"/>
          <w:sz w:val="20"/>
          <w:szCs w:val="20"/>
        </w:rPr>
        <w:br/>
        <w:t>Б. дождевой червь;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</w:rPr>
        <w:lastRenderedPageBreak/>
        <w:t>В. гидра;</w:t>
      </w:r>
      <w:r>
        <w:rPr>
          <w:rFonts w:ascii="Helvetica" w:hAnsi="Helvetica" w:cs="Helvetica"/>
          <w:color w:val="333333"/>
          <w:sz w:val="20"/>
          <w:szCs w:val="20"/>
        </w:rPr>
        <w:br/>
        <w:t>Г. вольвокс.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2</w:t>
      </w:r>
      <w:r>
        <w:rPr>
          <w:rFonts w:ascii="Helvetica" w:hAnsi="Helvetica" w:cs="Helvetica"/>
          <w:color w:val="333333"/>
          <w:sz w:val="20"/>
          <w:szCs w:val="20"/>
        </w:rPr>
        <w:t>. Подберите термины соответствующим определениям</w:t>
      </w:r>
    </w:p>
    <w:p w:rsidR="00391A8F" w:rsidRDefault="00391A8F" w:rsidP="00391A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 результате слияния половых клеток образуется …</w:t>
      </w:r>
    </w:p>
    <w:p w:rsidR="00391A8F" w:rsidRDefault="00391A8F" w:rsidP="00391A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Клеточная стенка грибов состоит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из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>...</w:t>
      </w:r>
    </w:p>
    <w:p w:rsidR="00391A8F" w:rsidRDefault="00391A8F" w:rsidP="00391A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Наука о грибах…</w:t>
      </w:r>
    </w:p>
    <w:p w:rsidR="00391A8F" w:rsidRDefault="00391A8F" w:rsidP="00391A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Древняя амфибия...</w:t>
      </w:r>
    </w:p>
    <w:p w:rsidR="00391A8F" w:rsidRDefault="00391A8F" w:rsidP="00391A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Образовательная ткань стебля...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3</w:t>
      </w:r>
      <w:r>
        <w:rPr>
          <w:rFonts w:ascii="Helvetica" w:hAnsi="Helvetica" w:cs="Helvetica"/>
          <w:color w:val="333333"/>
          <w:sz w:val="20"/>
          <w:szCs w:val="20"/>
        </w:rPr>
        <w:t>. Соотнесите классы и названия животных, вписав буквы в бланк ответа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30"/>
        <w:gridCol w:w="2031"/>
      </w:tblGrid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 xml:space="preserve">Классы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Названия животных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1. Пресмыкающиеся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А. Орел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2. Птицы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Б. Тритон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3. Млекопитающие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В. Акула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4. Рыбы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Г. Гадюка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5. Земноводные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Д. Ехидна</w:t>
            </w:r>
          </w:p>
        </w:tc>
      </w:tr>
    </w:tbl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4</w:t>
      </w:r>
      <w:r>
        <w:rPr>
          <w:rFonts w:ascii="Helvetica" w:hAnsi="Helvetica" w:cs="Helvetica"/>
          <w:color w:val="333333"/>
          <w:sz w:val="20"/>
          <w:szCs w:val="20"/>
        </w:rPr>
        <w:t>. Вам предлагаются тестовые задания в виде суждений, с каждым из которых следует либо согласиться, либо отклонить. В бланке ответов против вариант ответа укажите «да» или «нет».</w:t>
      </w:r>
    </w:p>
    <w:p w:rsidR="00391A8F" w:rsidRDefault="00391A8F" w:rsidP="00391A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Мхи произошли от псилофитов</w:t>
      </w:r>
    </w:p>
    <w:p w:rsidR="00391A8F" w:rsidRDefault="00391A8F" w:rsidP="00391A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У всех представителей отряда пресмыкающихся сердце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трехкамерное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.</w:t>
      </w:r>
    </w:p>
    <w:p w:rsidR="00391A8F" w:rsidRDefault="00391A8F" w:rsidP="00391A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Характерной особенностью всех млекопитающих является живорождение.</w:t>
      </w:r>
    </w:p>
    <w:p w:rsidR="00391A8F" w:rsidRDefault="00391A8F" w:rsidP="00391A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Основной признак двудольных – наличие двух семядолей в зародыше.</w:t>
      </w:r>
    </w:p>
    <w:p w:rsidR="00391A8F" w:rsidRDefault="00391A8F" w:rsidP="00391A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Вирусы – это особые безъядерные клетки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5</w:t>
      </w:r>
      <w:r>
        <w:rPr>
          <w:rFonts w:ascii="Helvetica" w:hAnsi="Helvetica" w:cs="Helvetica"/>
          <w:color w:val="333333"/>
          <w:sz w:val="20"/>
          <w:szCs w:val="20"/>
        </w:rPr>
        <w:t>. Расположите отделы растений в порядке появления их на Земле, согласно эволюционной теории. Ответы (буквы) впишите в таблицу.</w:t>
      </w:r>
    </w:p>
    <w:p w:rsidR="00391A8F" w:rsidRPr="00A17AD2" w:rsidRDefault="00391A8F" w:rsidP="00391A8F">
      <w:pPr>
        <w:pStyle w:val="a4"/>
        <w:rPr>
          <w:rFonts w:ascii="Helvetica" w:hAnsi="Helvetica" w:cs="Helvetica"/>
          <w:color w:val="333333"/>
          <w:sz w:val="22"/>
          <w:szCs w:val="22"/>
        </w:rPr>
      </w:pPr>
      <w:r w:rsidRPr="00A17AD2">
        <w:rPr>
          <w:rFonts w:ascii="Helvetica" w:hAnsi="Helvetica" w:cs="Helvetica"/>
          <w:color w:val="333333"/>
          <w:sz w:val="22"/>
          <w:szCs w:val="22"/>
        </w:rPr>
        <w:t>А. Папоротники</w:t>
      </w:r>
      <w:r w:rsidRPr="00A17AD2">
        <w:rPr>
          <w:rFonts w:ascii="Helvetica" w:hAnsi="Helvetica" w:cs="Helvetica"/>
          <w:color w:val="333333"/>
          <w:sz w:val="22"/>
          <w:szCs w:val="22"/>
        </w:rPr>
        <w:br/>
        <w:t>Б. Голосеменные</w:t>
      </w:r>
      <w:r w:rsidRPr="00A17AD2">
        <w:rPr>
          <w:rFonts w:ascii="Helvetica" w:hAnsi="Helvetica" w:cs="Helvetica"/>
          <w:color w:val="333333"/>
          <w:sz w:val="22"/>
          <w:szCs w:val="22"/>
        </w:rPr>
        <w:br/>
        <w:t>В. Псилофиты</w:t>
      </w:r>
      <w:r w:rsidRPr="00A17AD2">
        <w:rPr>
          <w:rFonts w:ascii="Helvetica" w:hAnsi="Helvetica" w:cs="Helvetica"/>
          <w:color w:val="333333"/>
          <w:sz w:val="22"/>
          <w:szCs w:val="22"/>
        </w:rPr>
        <w:br/>
        <w:t>Г. Цветковые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6</w:t>
      </w:r>
      <w:r>
        <w:rPr>
          <w:rFonts w:ascii="Helvetica" w:hAnsi="Helvetica" w:cs="Helvetica"/>
          <w:color w:val="333333"/>
          <w:sz w:val="20"/>
          <w:szCs w:val="20"/>
        </w:rPr>
        <w:t>. Человек употребляет соль в пищу каждый день, но если обильно посыпать солью траву, она засохнет, и в этом месте некоторое время растения не будут расти. Почему?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7.</w:t>
      </w:r>
      <w:r>
        <w:rPr>
          <w:rFonts w:ascii="Helvetica" w:hAnsi="Helvetica" w:cs="Helvetica"/>
          <w:color w:val="333333"/>
          <w:sz w:val="20"/>
          <w:szCs w:val="20"/>
        </w:rPr>
        <w:t xml:space="preserve"> Издавна известно, что при систематическом окучивании растений (картофеля, томатов, капусты, земляники) они лучше растут. Объясните это явление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8.</w:t>
      </w:r>
      <w:r>
        <w:rPr>
          <w:rFonts w:ascii="Helvetica" w:hAnsi="Helvetica" w:cs="Helvetica"/>
          <w:color w:val="333333"/>
          <w:sz w:val="20"/>
          <w:szCs w:val="20"/>
        </w:rPr>
        <w:t xml:space="preserve"> В пазухах листьев высокой пальмы скопилась дождевая вода. Через некоторое время в ней обнаружены были те же инфузории, что и в расположенном рядом озере. Каким образом инфузории могли «взобраться» на пальму?</w:t>
      </w: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  <w:bookmarkStart w:id="0" w:name="_GoBack"/>
      <w:bookmarkEnd w:id="0"/>
    </w:p>
    <w:sectPr w:rsidR="00391A8F" w:rsidSect="00561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19DB"/>
    <w:multiLevelType w:val="multilevel"/>
    <w:tmpl w:val="21288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453933"/>
    <w:multiLevelType w:val="multilevel"/>
    <w:tmpl w:val="325EB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44451A"/>
    <w:multiLevelType w:val="multilevel"/>
    <w:tmpl w:val="986AC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1A8F"/>
    <w:rsid w:val="00125F85"/>
    <w:rsid w:val="00391A8F"/>
    <w:rsid w:val="00493A97"/>
    <w:rsid w:val="00A2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1A8F"/>
    <w:rPr>
      <w:b/>
      <w:bCs/>
    </w:rPr>
  </w:style>
  <w:style w:type="paragraph" w:styleId="a4">
    <w:name w:val="Normal (Web)"/>
    <w:basedOn w:val="a"/>
    <w:uiPriority w:val="99"/>
    <w:semiHidden/>
    <w:unhideWhenUsed/>
    <w:rsid w:val="00391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Согрина</dc:creator>
  <cp:keywords/>
  <dc:description/>
  <cp:lastModifiedBy>HP 635</cp:lastModifiedBy>
  <cp:revision>4</cp:revision>
  <dcterms:created xsi:type="dcterms:W3CDTF">2016-09-22T08:18:00Z</dcterms:created>
  <dcterms:modified xsi:type="dcterms:W3CDTF">2016-09-28T07:34:00Z</dcterms:modified>
</cp:coreProperties>
</file>